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72" w:rsidRDefault="007B4872" w:rsidP="007B4872">
      <w:pPr>
        <w:spacing w:line="240" w:lineRule="atLeast"/>
        <w:rPr>
          <w:rFonts w:ascii="Times New Roman" w:hAnsi="Times New Roman"/>
        </w:rPr>
      </w:pPr>
    </w:p>
    <w:p w:rsidR="007B4872" w:rsidRDefault="007B4872" w:rsidP="007B4872">
      <w:pPr>
        <w:ind w:left="50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7B4872" w:rsidRDefault="007B4872" w:rsidP="007B4872">
      <w:pPr>
        <w:ind w:left="50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Правительства</w:t>
      </w:r>
    </w:p>
    <w:p w:rsidR="007B4872" w:rsidRDefault="007B4872" w:rsidP="007B4872">
      <w:pPr>
        <w:spacing w:line="240" w:lineRule="atLeast"/>
        <w:ind w:left="50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Федерации</w:t>
      </w:r>
    </w:p>
    <w:p w:rsidR="007B4872" w:rsidRDefault="007B4872" w:rsidP="007B4872">
      <w:pPr>
        <w:spacing w:line="240" w:lineRule="atLeast"/>
        <w:ind w:left="5046"/>
        <w:jc w:val="center"/>
        <w:rPr>
          <w:rFonts w:ascii="Times New Roman" w:hAnsi="Times New Roman"/>
        </w:rPr>
      </w:pPr>
      <w:r>
        <w:t>от</w:t>
      </w:r>
      <w:r>
        <w:t xml:space="preserve"> </w:t>
      </w:r>
      <w:r w:rsidRPr="007B4872">
        <w:t>21</w:t>
      </w:r>
      <w:r>
        <w:t xml:space="preserve"> </w:t>
      </w:r>
      <w:r w:rsidRPr="007B4872">
        <w:t>июля</w:t>
      </w:r>
      <w:r>
        <w:t xml:space="preserve"> </w:t>
      </w:r>
      <w:r w:rsidRPr="007B4872">
        <w:t>2012</w:t>
      </w:r>
      <w:r>
        <w:t xml:space="preserve"> </w:t>
      </w:r>
      <w:r w:rsidRPr="007B4872">
        <w:t>г.</w:t>
      </w:r>
      <w:r>
        <w:t xml:space="preserve">  </w:t>
      </w:r>
      <w:r>
        <w:t>№</w:t>
      </w:r>
      <w:bookmarkStart w:id="0" w:name="_GoBack"/>
      <w:bookmarkEnd w:id="0"/>
      <w:r w:rsidRPr="007B4872">
        <w:t>1323-р</w:t>
      </w:r>
    </w:p>
    <w:p w:rsidR="007B4872" w:rsidRDefault="007B4872" w:rsidP="007B4872">
      <w:pPr>
        <w:spacing w:line="240" w:lineRule="exact"/>
        <w:rPr>
          <w:rFonts w:ascii="Times New Roman" w:hAnsi="Times New Roman"/>
        </w:rPr>
      </w:pPr>
    </w:p>
    <w:p w:rsidR="007B4872" w:rsidRDefault="007B4872" w:rsidP="007B4872">
      <w:pPr>
        <w:spacing w:line="240" w:lineRule="exact"/>
        <w:rPr>
          <w:rFonts w:ascii="Times New Roman" w:hAnsi="Times New Roman"/>
        </w:rPr>
      </w:pPr>
    </w:p>
    <w:p w:rsidR="007B4872" w:rsidRDefault="007B4872" w:rsidP="007B4872">
      <w:pPr>
        <w:spacing w:line="240" w:lineRule="exact"/>
        <w:rPr>
          <w:rFonts w:ascii="Times New Roman" w:hAnsi="Times New Roman"/>
        </w:rPr>
      </w:pPr>
    </w:p>
    <w:p w:rsidR="007B4872" w:rsidRDefault="007B4872" w:rsidP="007B4872">
      <w:pPr>
        <w:spacing w:line="240" w:lineRule="exact"/>
        <w:rPr>
          <w:rFonts w:ascii="Times New Roman" w:hAnsi="Times New Roman"/>
        </w:rPr>
      </w:pPr>
    </w:p>
    <w:p w:rsidR="007B4872" w:rsidRDefault="007B4872" w:rsidP="007B4872">
      <w:pPr>
        <w:spacing w:line="240" w:lineRule="exact"/>
        <w:rPr>
          <w:rFonts w:ascii="Times New Roman" w:hAnsi="Times New Roman"/>
        </w:rPr>
      </w:pPr>
    </w:p>
    <w:p w:rsidR="007B4872" w:rsidRDefault="007B4872" w:rsidP="007B4872">
      <w:pPr>
        <w:spacing w:line="200" w:lineRule="exact"/>
        <w:rPr>
          <w:rFonts w:ascii="Times New Roman" w:hAnsi="Times New Roman"/>
        </w:rPr>
      </w:pPr>
    </w:p>
    <w:p w:rsidR="007B4872" w:rsidRPr="00C81B6F" w:rsidRDefault="007B4872" w:rsidP="007B4872">
      <w:pPr>
        <w:spacing w:line="240" w:lineRule="atLeast"/>
        <w:jc w:val="center"/>
        <w:rPr>
          <w:rFonts w:ascii="Times New Roman" w:hAnsi="Times New Roman"/>
          <w:b/>
        </w:rPr>
      </w:pPr>
      <w:proofErr w:type="gramStart"/>
      <w:r w:rsidRPr="00C81B6F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C81B6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81B6F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C81B6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81B6F">
        <w:rPr>
          <w:b/>
          <w:szCs w:val="28"/>
        </w:rPr>
        <w:t>Ч</w:t>
      </w:r>
      <w:r>
        <w:rPr>
          <w:b/>
          <w:szCs w:val="28"/>
        </w:rPr>
        <w:t xml:space="preserve"> </w:t>
      </w:r>
      <w:r w:rsidRPr="00C81B6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81B6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C81B6F">
        <w:rPr>
          <w:b/>
          <w:szCs w:val="28"/>
        </w:rPr>
        <w:t>Ь</w:t>
      </w:r>
    </w:p>
    <w:p w:rsidR="007B4872" w:rsidRPr="00C81B6F" w:rsidRDefault="007B4872" w:rsidP="007B4872">
      <w:pPr>
        <w:spacing w:line="120" w:lineRule="exact"/>
        <w:jc w:val="center"/>
        <w:rPr>
          <w:rFonts w:ascii="Times New Roman" w:hAnsi="Times New Roman"/>
          <w:b/>
        </w:rPr>
      </w:pPr>
    </w:p>
    <w:p w:rsidR="007B4872" w:rsidRDefault="007B4872" w:rsidP="007B4872">
      <w:pPr>
        <w:spacing w:line="240" w:lineRule="atLeast"/>
        <w:jc w:val="center"/>
        <w:rPr>
          <w:b/>
          <w:szCs w:val="28"/>
        </w:rPr>
      </w:pPr>
      <w:r w:rsidRPr="00C81B6F">
        <w:rPr>
          <w:b/>
          <w:szCs w:val="28"/>
        </w:rPr>
        <w:t>федеральных</w:t>
      </w:r>
      <w:r>
        <w:rPr>
          <w:b/>
          <w:szCs w:val="28"/>
        </w:rPr>
        <w:t xml:space="preserve"> </w:t>
      </w:r>
      <w:r w:rsidRPr="00C81B6F">
        <w:rPr>
          <w:b/>
          <w:szCs w:val="28"/>
        </w:rPr>
        <w:t>государственных</w:t>
      </w:r>
      <w:r>
        <w:rPr>
          <w:b/>
          <w:szCs w:val="28"/>
        </w:rPr>
        <w:t xml:space="preserve"> </w:t>
      </w:r>
      <w:r w:rsidRPr="00C81B6F">
        <w:rPr>
          <w:b/>
          <w:szCs w:val="28"/>
        </w:rPr>
        <w:t>унитарных</w:t>
      </w:r>
      <w:r>
        <w:rPr>
          <w:b/>
          <w:szCs w:val="28"/>
        </w:rPr>
        <w:t xml:space="preserve"> </w:t>
      </w:r>
      <w:r w:rsidRPr="00C81B6F">
        <w:rPr>
          <w:b/>
          <w:szCs w:val="28"/>
        </w:rPr>
        <w:t>предприятий,</w:t>
      </w:r>
    </w:p>
    <w:p w:rsidR="007B4872" w:rsidRPr="00C81B6F" w:rsidRDefault="007B4872" w:rsidP="007B4872">
      <w:pPr>
        <w:spacing w:line="240" w:lineRule="atLeast"/>
        <w:jc w:val="center"/>
        <w:rPr>
          <w:rFonts w:ascii="Times New Roman" w:hAnsi="Times New Roman"/>
          <w:b/>
        </w:rPr>
      </w:pPr>
      <w:proofErr w:type="gramStart"/>
      <w:r w:rsidRPr="00C81B6F">
        <w:rPr>
          <w:b/>
          <w:szCs w:val="28"/>
        </w:rPr>
        <w:t>находящихся</w:t>
      </w:r>
      <w:proofErr w:type="gramEnd"/>
      <w:r>
        <w:rPr>
          <w:b/>
          <w:szCs w:val="28"/>
        </w:rPr>
        <w:t xml:space="preserve"> </w:t>
      </w:r>
      <w:r w:rsidRPr="00C81B6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81B6F">
        <w:rPr>
          <w:b/>
          <w:szCs w:val="28"/>
        </w:rPr>
        <w:t>ведении</w:t>
      </w:r>
      <w:r>
        <w:rPr>
          <w:b/>
          <w:szCs w:val="28"/>
        </w:rPr>
        <w:t xml:space="preserve"> </w:t>
      </w:r>
      <w:proofErr w:type="spellStart"/>
      <w:r w:rsidRPr="00C81B6F">
        <w:rPr>
          <w:b/>
          <w:szCs w:val="28"/>
        </w:rPr>
        <w:t>Минспор</w:t>
      </w:r>
      <w:r>
        <w:rPr>
          <w:b/>
          <w:szCs w:val="28"/>
        </w:rPr>
        <w:t>т</w:t>
      </w:r>
      <w:r w:rsidRPr="00C81B6F">
        <w:rPr>
          <w:b/>
          <w:szCs w:val="28"/>
        </w:rPr>
        <w:t>а</w:t>
      </w:r>
      <w:proofErr w:type="spellEnd"/>
      <w:r>
        <w:rPr>
          <w:b/>
          <w:szCs w:val="28"/>
        </w:rPr>
        <w:t xml:space="preserve"> </w:t>
      </w:r>
      <w:r w:rsidRPr="00C81B6F">
        <w:rPr>
          <w:b/>
          <w:szCs w:val="28"/>
        </w:rPr>
        <w:t>России</w:t>
      </w:r>
    </w:p>
    <w:p w:rsidR="007B4872" w:rsidRDefault="007B4872" w:rsidP="007B4872">
      <w:pPr>
        <w:ind w:firstLine="709"/>
        <w:rPr>
          <w:rFonts w:ascii="Times New Roman" w:hAnsi="Times New Roman"/>
        </w:rPr>
      </w:pPr>
    </w:p>
    <w:p w:rsidR="007B4872" w:rsidRDefault="007B4872" w:rsidP="007B487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 xml:space="preserve"> «</w:t>
      </w:r>
      <w:r>
        <w:rPr>
          <w:szCs w:val="28"/>
        </w:rPr>
        <w:t>Учебно-тренировочная</w:t>
      </w:r>
      <w:r>
        <w:rPr>
          <w:szCs w:val="28"/>
        </w:rPr>
        <w:t xml:space="preserve"> </w:t>
      </w:r>
      <w:r>
        <w:rPr>
          <w:szCs w:val="28"/>
        </w:rPr>
        <w:t>база</w:t>
      </w:r>
      <w:r>
        <w:rPr>
          <w:szCs w:val="28"/>
        </w:rPr>
        <w:t xml:space="preserve">  «</w:t>
      </w:r>
      <w:r>
        <w:rPr>
          <w:szCs w:val="28"/>
        </w:rPr>
        <w:t>Мир</w:t>
      </w:r>
      <w:r>
        <w:rPr>
          <w:szCs w:val="28"/>
        </w:rPr>
        <w:t>»</w:t>
      </w:r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Терскол</w:t>
      </w:r>
      <w:proofErr w:type="spellEnd"/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t>Эльбрусский</w:t>
      </w:r>
      <w:r>
        <w:rPr>
          <w:szCs w:val="28"/>
        </w:rPr>
        <w:t xml:space="preserve"> </w:t>
      </w:r>
      <w:r>
        <w:rPr>
          <w:szCs w:val="28"/>
        </w:rPr>
        <w:t>район,</w:t>
      </w:r>
      <w:r>
        <w:rPr>
          <w:szCs w:val="28"/>
        </w:rPr>
        <w:t xml:space="preserve"> </w:t>
      </w:r>
      <w:r>
        <w:rPr>
          <w:szCs w:val="28"/>
        </w:rPr>
        <w:t>Кабардино-Балкарская</w:t>
      </w:r>
      <w:r>
        <w:rPr>
          <w:szCs w:val="28"/>
        </w:rPr>
        <w:t xml:space="preserve"> </w:t>
      </w:r>
      <w:r>
        <w:rPr>
          <w:szCs w:val="28"/>
        </w:rPr>
        <w:t>Республика</w:t>
      </w:r>
    </w:p>
    <w:p w:rsidR="007B4872" w:rsidRDefault="007B4872" w:rsidP="007B487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 xml:space="preserve"> «</w:t>
      </w:r>
      <w:r>
        <w:rPr>
          <w:szCs w:val="28"/>
        </w:rPr>
        <w:t>Тренировочный</w:t>
      </w:r>
      <w:r>
        <w:rPr>
          <w:szCs w:val="28"/>
        </w:rPr>
        <w:t xml:space="preserve"> </w:t>
      </w:r>
      <w:r>
        <w:rPr>
          <w:szCs w:val="28"/>
        </w:rPr>
        <w:t>центр</w:t>
      </w:r>
      <w:r>
        <w:rPr>
          <w:szCs w:val="28"/>
        </w:rPr>
        <w:t xml:space="preserve"> </w:t>
      </w:r>
      <w:r>
        <w:rPr>
          <w:szCs w:val="28"/>
        </w:rPr>
        <w:t>сборных</w:t>
      </w:r>
      <w:r>
        <w:rPr>
          <w:szCs w:val="28"/>
        </w:rPr>
        <w:t xml:space="preserve"> </w:t>
      </w:r>
      <w:r>
        <w:rPr>
          <w:szCs w:val="28"/>
        </w:rPr>
        <w:t>команд</w:t>
      </w:r>
      <w:r>
        <w:rPr>
          <w:szCs w:val="28"/>
        </w:rPr>
        <w:t xml:space="preserve"> </w:t>
      </w:r>
      <w:r>
        <w:rPr>
          <w:szCs w:val="28"/>
        </w:rPr>
        <w:t>России</w:t>
      </w:r>
      <w:r>
        <w:rPr>
          <w:szCs w:val="28"/>
        </w:rPr>
        <w:t xml:space="preserve"> «</w:t>
      </w:r>
      <w:r>
        <w:rPr>
          <w:szCs w:val="28"/>
        </w:rPr>
        <w:t>Озеро</w:t>
      </w:r>
      <w:r>
        <w:rPr>
          <w:szCs w:val="28"/>
        </w:rPr>
        <w:t xml:space="preserve"> </w:t>
      </w:r>
      <w:r>
        <w:rPr>
          <w:szCs w:val="28"/>
        </w:rPr>
        <w:t>Круглое</w:t>
      </w:r>
      <w:r>
        <w:rPr>
          <w:szCs w:val="28"/>
        </w:rPr>
        <w:t>»</w:t>
      </w:r>
      <w:r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Озерецкое</w:t>
      </w:r>
      <w:proofErr w:type="spellEnd"/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t>Дмитровский</w:t>
      </w:r>
      <w:r>
        <w:rPr>
          <w:szCs w:val="28"/>
        </w:rPr>
        <w:t xml:space="preserve"> </w:t>
      </w:r>
      <w:r>
        <w:rPr>
          <w:szCs w:val="28"/>
        </w:rPr>
        <w:t>район,</w:t>
      </w:r>
      <w:r>
        <w:rPr>
          <w:szCs w:val="28"/>
        </w:rPr>
        <w:t xml:space="preserve"> </w:t>
      </w:r>
      <w:r>
        <w:rPr>
          <w:szCs w:val="28"/>
        </w:rPr>
        <w:t>Московская</w:t>
      </w:r>
      <w:r>
        <w:rPr>
          <w:szCs w:val="28"/>
        </w:rPr>
        <w:t xml:space="preserve"> </w:t>
      </w:r>
      <w:r>
        <w:rPr>
          <w:szCs w:val="28"/>
        </w:rPr>
        <w:t>область</w:t>
      </w:r>
    </w:p>
    <w:p w:rsidR="007B4872" w:rsidRDefault="007B4872" w:rsidP="007B487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 xml:space="preserve"> «</w:t>
      </w:r>
      <w:r>
        <w:rPr>
          <w:szCs w:val="28"/>
        </w:rPr>
        <w:t>Республиканская</w:t>
      </w:r>
      <w:r>
        <w:rPr>
          <w:szCs w:val="28"/>
        </w:rPr>
        <w:t xml:space="preserve"> </w:t>
      </w:r>
      <w:r>
        <w:rPr>
          <w:szCs w:val="28"/>
        </w:rPr>
        <w:t>учебно-тренировочная</w:t>
      </w:r>
      <w:r>
        <w:rPr>
          <w:szCs w:val="28"/>
        </w:rPr>
        <w:t xml:space="preserve"> </w:t>
      </w:r>
      <w:r>
        <w:rPr>
          <w:szCs w:val="28"/>
        </w:rPr>
        <w:t>база</w:t>
      </w:r>
      <w:r>
        <w:rPr>
          <w:szCs w:val="28"/>
        </w:rPr>
        <w:t xml:space="preserve"> </w:t>
      </w:r>
      <w:r>
        <w:rPr>
          <w:szCs w:val="28"/>
        </w:rPr>
        <w:t>г.</w:t>
      </w:r>
      <w:r>
        <w:rPr>
          <w:szCs w:val="28"/>
        </w:rPr>
        <w:t xml:space="preserve"> </w:t>
      </w:r>
      <w:r>
        <w:rPr>
          <w:szCs w:val="28"/>
        </w:rPr>
        <w:t>Руза</w:t>
      </w:r>
      <w:r>
        <w:rPr>
          <w:szCs w:val="28"/>
        </w:rPr>
        <w:t>»</w:t>
      </w:r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t>с.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Волынщино</w:t>
      </w:r>
      <w:proofErr w:type="spellEnd"/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t>Рузский</w:t>
      </w:r>
      <w:r>
        <w:rPr>
          <w:szCs w:val="28"/>
        </w:rPr>
        <w:t xml:space="preserve"> </w:t>
      </w:r>
      <w:r>
        <w:rPr>
          <w:szCs w:val="28"/>
        </w:rPr>
        <w:t>район,</w:t>
      </w:r>
      <w:r>
        <w:rPr>
          <w:szCs w:val="28"/>
        </w:rPr>
        <w:t xml:space="preserve"> </w:t>
      </w:r>
      <w:r>
        <w:rPr>
          <w:szCs w:val="28"/>
        </w:rPr>
        <w:t>Московская</w:t>
      </w:r>
      <w:r>
        <w:rPr>
          <w:szCs w:val="28"/>
        </w:rPr>
        <w:t xml:space="preserve"> </w:t>
      </w:r>
      <w:r>
        <w:rPr>
          <w:szCs w:val="28"/>
        </w:rPr>
        <w:t>область</w:t>
      </w:r>
    </w:p>
    <w:p w:rsidR="007B4872" w:rsidRDefault="007B4872" w:rsidP="007B487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 xml:space="preserve"> «</w:t>
      </w:r>
      <w:r>
        <w:rPr>
          <w:szCs w:val="28"/>
        </w:rPr>
        <w:t>Республиканская</w:t>
      </w:r>
      <w:r>
        <w:rPr>
          <w:szCs w:val="28"/>
        </w:rPr>
        <w:t xml:space="preserve"> </w:t>
      </w:r>
      <w:r>
        <w:rPr>
          <w:szCs w:val="28"/>
        </w:rPr>
        <w:t>учебно-тренировочная</w:t>
      </w:r>
      <w:r>
        <w:rPr>
          <w:szCs w:val="28"/>
        </w:rPr>
        <w:t xml:space="preserve"> </w:t>
      </w:r>
      <w:r>
        <w:rPr>
          <w:szCs w:val="28"/>
        </w:rPr>
        <w:t>база</w:t>
      </w:r>
      <w:r>
        <w:rPr>
          <w:szCs w:val="28"/>
        </w:rPr>
        <w:t xml:space="preserve"> «</w:t>
      </w:r>
      <w:r>
        <w:rPr>
          <w:szCs w:val="28"/>
        </w:rPr>
        <w:t>Ока</w:t>
      </w:r>
      <w:r>
        <w:rPr>
          <w:szCs w:val="28"/>
        </w:rPr>
        <w:t xml:space="preserve">» </w:t>
      </w:r>
      <w:r>
        <w:rPr>
          <w:szCs w:val="28"/>
        </w:rPr>
        <w:t>г.</w:t>
      </w:r>
      <w:r>
        <w:rPr>
          <w:szCs w:val="28"/>
        </w:rPr>
        <w:t xml:space="preserve"> </w:t>
      </w:r>
      <w:r>
        <w:rPr>
          <w:szCs w:val="28"/>
        </w:rPr>
        <w:t>Алексин</w:t>
      </w:r>
      <w:r>
        <w:rPr>
          <w:szCs w:val="28"/>
        </w:rPr>
        <w:t>»</w:t>
      </w:r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t>г.</w:t>
      </w:r>
      <w:r>
        <w:rPr>
          <w:szCs w:val="28"/>
        </w:rPr>
        <w:t xml:space="preserve"> </w:t>
      </w:r>
      <w:r>
        <w:rPr>
          <w:szCs w:val="28"/>
        </w:rPr>
        <w:t>Алексин,</w:t>
      </w:r>
      <w:r>
        <w:rPr>
          <w:szCs w:val="28"/>
        </w:rPr>
        <w:t xml:space="preserve"> </w:t>
      </w:r>
      <w:r>
        <w:rPr>
          <w:szCs w:val="28"/>
        </w:rPr>
        <w:t>Тульская</w:t>
      </w:r>
      <w:r>
        <w:rPr>
          <w:szCs w:val="28"/>
        </w:rPr>
        <w:t xml:space="preserve"> </w:t>
      </w:r>
      <w:r>
        <w:rPr>
          <w:szCs w:val="28"/>
        </w:rPr>
        <w:t>область</w:t>
      </w:r>
    </w:p>
    <w:p w:rsidR="007B4872" w:rsidRDefault="007B4872" w:rsidP="007B487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 xml:space="preserve"> «</w:t>
      </w:r>
      <w:r>
        <w:rPr>
          <w:szCs w:val="28"/>
        </w:rPr>
        <w:t>Научно-исследовательский</w:t>
      </w:r>
      <w:r>
        <w:rPr>
          <w:szCs w:val="28"/>
        </w:rPr>
        <w:t xml:space="preserve"> </w:t>
      </w:r>
      <w:r>
        <w:rPr>
          <w:szCs w:val="28"/>
        </w:rPr>
        <w:t>институт</w:t>
      </w:r>
      <w:r>
        <w:rPr>
          <w:szCs w:val="28"/>
        </w:rPr>
        <w:t xml:space="preserve"> </w:t>
      </w:r>
      <w:r>
        <w:rPr>
          <w:szCs w:val="28"/>
        </w:rPr>
        <w:t>спортивно-технических</w:t>
      </w:r>
      <w:r>
        <w:rPr>
          <w:szCs w:val="28"/>
        </w:rPr>
        <w:t xml:space="preserve"> </w:t>
      </w:r>
      <w:r>
        <w:rPr>
          <w:szCs w:val="28"/>
        </w:rPr>
        <w:t>изделий</w:t>
      </w:r>
      <w:r>
        <w:rPr>
          <w:szCs w:val="28"/>
        </w:rPr>
        <w:t>»</w:t>
      </w:r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t>г.</w:t>
      </w:r>
      <w:r>
        <w:rPr>
          <w:szCs w:val="28"/>
        </w:rPr>
        <w:t xml:space="preserve"> </w:t>
      </w:r>
      <w:r>
        <w:rPr>
          <w:szCs w:val="28"/>
        </w:rPr>
        <w:t>Москва</w:t>
      </w:r>
    </w:p>
    <w:p w:rsidR="007B4872" w:rsidRDefault="007B4872" w:rsidP="007B487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 xml:space="preserve"> «</w:t>
      </w:r>
      <w:r>
        <w:rPr>
          <w:szCs w:val="28"/>
        </w:rPr>
        <w:t>Южный</w:t>
      </w:r>
      <w:r>
        <w:rPr>
          <w:szCs w:val="28"/>
        </w:rPr>
        <w:t xml:space="preserve"> </w:t>
      </w:r>
      <w:r>
        <w:rPr>
          <w:szCs w:val="28"/>
        </w:rPr>
        <w:t>федеральный</w:t>
      </w:r>
      <w:r>
        <w:rPr>
          <w:szCs w:val="28"/>
        </w:rPr>
        <w:t xml:space="preserve"> </w:t>
      </w:r>
      <w:r>
        <w:rPr>
          <w:szCs w:val="28"/>
        </w:rPr>
        <w:t>центр</w:t>
      </w:r>
      <w:r>
        <w:rPr>
          <w:szCs w:val="28"/>
        </w:rPr>
        <w:t xml:space="preserve"> </w:t>
      </w:r>
      <w:r>
        <w:rPr>
          <w:szCs w:val="28"/>
        </w:rPr>
        <w:t>спортивной</w:t>
      </w:r>
      <w:r>
        <w:rPr>
          <w:szCs w:val="28"/>
        </w:rPr>
        <w:t xml:space="preserve"> </w:t>
      </w:r>
      <w:r>
        <w:rPr>
          <w:szCs w:val="28"/>
        </w:rPr>
        <w:t>подготовки</w:t>
      </w:r>
      <w:r>
        <w:rPr>
          <w:szCs w:val="28"/>
        </w:rPr>
        <w:t>»</w:t>
      </w:r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t>г.</w:t>
      </w:r>
      <w:r>
        <w:rPr>
          <w:szCs w:val="28"/>
        </w:rPr>
        <w:t xml:space="preserve"> </w:t>
      </w:r>
      <w:r>
        <w:rPr>
          <w:szCs w:val="28"/>
        </w:rPr>
        <w:t>Сочи</w:t>
      </w:r>
    </w:p>
    <w:p w:rsidR="007B4872" w:rsidRDefault="007B4872" w:rsidP="007B487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 xml:space="preserve"> «</w:t>
      </w:r>
      <w:r>
        <w:rPr>
          <w:szCs w:val="28"/>
        </w:rPr>
        <w:t>Антидопинговый</w:t>
      </w:r>
      <w:r>
        <w:rPr>
          <w:szCs w:val="28"/>
        </w:rPr>
        <w:t xml:space="preserve"> </w:t>
      </w:r>
      <w:r>
        <w:rPr>
          <w:szCs w:val="28"/>
        </w:rPr>
        <w:t>центр</w:t>
      </w:r>
      <w:r>
        <w:rPr>
          <w:szCs w:val="28"/>
        </w:rPr>
        <w:t>»</w:t>
      </w:r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t>г.</w:t>
      </w:r>
      <w:r>
        <w:rPr>
          <w:szCs w:val="28"/>
        </w:rPr>
        <w:t xml:space="preserve"> </w:t>
      </w:r>
      <w:r>
        <w:rPr>
          <w:szCs w:val="28"/>
        </w:rPr>
        <w:t>Москва</w:t>
      </w:r>
    </w:p>
    <w:p w:rsidR="007B4872" w:rsidRDefault="007B4872" w:rsidP="007B487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 xml:space="preserve"> «</w:t>
      </w:r>
      <w:r>
        <w:rPr>
          <w:szCs w:val="28"/>
        </w:rPr>
        <w:t>Учебно-тренировочный</w:t>
      </w:r>
      <w:r>
        <w:rPr>
          <w:szCs w:val="28"/>
        </w:rPr>
        <w:t xml:space="preserve"> </w:t>
      </w:r>
      <w:r>
        <w:rPr>
          <w:szCs w:val="28"/>
        </w:rPr>
        <w:t>центр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Новогорск</w:t>
      </w:r>
      <w:proofErr w:type="spellEnd"/>
      <w:r>
        <w:rPr>
          <w:szCs w:val="28"/>
        </w:rPr>
        <w:t>»</w:t>
      </w:r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t>г.</w:t>
      </w:r>
      <w:r>
        <w:rPr>
          <w:szCs w:val="28"/>
        </w:rPr>
        <w:t xml:space="preserve"> </w:t>
      </w:r>
      <w:r>
        <w:rPr>
          <w:szCs w:val="28"/>
        </w:rPr>
        <w:t>Химки,</w:t>
      </w:r>
      <w:r>
        <w:rPr>
          <w:szCs w:val="28"/>
        </w:rPr>
        <w:t xml:space="preserve"> </w:t>
      </w:r>
      <w:r>
        <w:rPr>
          <w:szCs w:val="28"/>
        </w:rPr>
        <w:t>Московская</w:t>
      </w:r>
      <w:r>
        <w:rPr>
          <w:szCs w:val="28"/>
        </w:rPr>
        <w:t xml:space="preserve"> </w:t>
      </w:r>
      <w:r>
        <w:rPr>
          <w:szCs w:val="28"/>
        </w:rPr>
        <w:t>область</w:t>
      </w:r>
    </w:p>
    <w:p w:rsidR="007B4872" w:rsidRDefault="007B4872" w:rsidP="007B487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 xml:space="preserve"> «</w:t>
      </w:r>
      <w:r>
        <w:rPr>
          <w:szCs w:val="28"/>
        </w:rPr>
        <w:t>Петербургский</w:t>
      </w:r>
      <w:r>
        <w:rPr>
          <w:szCs w:val="28"/>
        </w:rPr>
        <w:t xml:space="preserve"> </w:t>
      </w:r>
      <w:r>
        <w:rPr>
          <w:szCs w:val="28"/>
        </w:rPr>
        <w:t>спортивно-концертный</w:t>
      </w:r>
      <w:r>
        <w:rPr>
          <w:szCs w:val="28"/>
        </w:rPr>
        <w:t xml:space="preserve"> </w:t>
      </w:r>
      <w:r>
        <w:rPr>
          <w:szCs w:val="28"/>
        </w:rPr>
        <w:t>комплекс</w:t>
      </w:r>
      <w:r>
        <w:rPr>
          <w:szCs w:val="28"/>
        </w:rPr>
        <w:t>»</w:t>
      </w:r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t>г.</w:t>
      </w:r>
      <w:r>
        <w:rPr>
          <w:szCs w:val="28"/>
        </w:rPr>
        <w:t xml:space="preserve"> </w:t>
      </w:r>
      <w:r>
        <w:rPr>
          <w:szCs w:val="28"/>
        </w:rPr>
        <w:t>Санкт-Петербург</w:t>
      </w:r>
    </w:p>
    <w:p w:rsidR="007B4872" w:rsidRDefault="007B4872" w:rsidP="007B487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 xml:space="preserve"> «</w:t>
      </w:r>
      <w:r>
        <w:rPr>
          <w:szCs w:val="28"/>
        </w:rPr>
        <w:t>Национальный</w:t>
      </w:r>
      <w:r>
        <w:rPr>
          <w:szCs w:val="28"/>
        </w:rPr>
        <w:t xml:space="preserve"> </w:t>
      </w:r>
      <w:r>
        <w:rPr>
          <w:szCs w:val="28"/>
        </w:rPr>
        <w:t>аэроклуб</w:t>
      </w:r>
      <w:r>
        <w:rPr>
          <w:szCs w:val="28"/>
        </w:rPr>
        <w:t xml:space="preserve"> </w:t>
      </w:r>
      <w:r>
        <w:rPr>
          <w:szCs w:val="28"/>
        </w:rPr>
        <w:t>России</w:t>
      </w:r>
      <w:r>
        <w:rPr>
          <w:szCs w:val="28"/>
        </w:rPr>
        <w:t xml:space="preserve"> </w:t>
      </w:r>
      <w:r>
        <w:rPr>
          <w:szCs w:val="28"/>
        </w:rPr>
        <w:t>им.</w:t>
      </w:r>
      <w:r>
        <w:rPr>
          <w:szCs w:val="28"/>
        </w:rPr>
        <w:t xml:space="preserve"> </w:t>
      </w:r>
      <w:r>
        <w:rPr>
          <w:szCs w:val="28"/>
        </w:rPr>
        <w:t>Чкалова</w:t>
      </w:r>
      <w:r>
        <w:rPr>
          <w:szCs w:val="28"/>
        </w:rPr>
        <w:t>»</w:t>
      </w:r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t>г.</w:t>
      </w:r>
      <w:r>
        <w:rPr>
          <w:szCs w:val="28"/>
        </w:rPr>
        <w:t xml:space="preserve"> </w:t>
      </w:r>
      <w:r>
        <w:rPr>
          <w:szCs w:val="28"/>
        </w:rPr>
        <w:t>Москва</w:t>
      </w:r>
    </w:p>
    <w:p w:rsidR="007B4872" w:rsidRDefault="007B4872" w:rsidP="007B487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11.</w:t>
      </w:r>
      <w:r>
        <w:rPr>
          <w:szCs w:val="28"/>
        </w:rPr>
        <w:t xml:space="preserve"> «</w:t>
      </w:r>
      <w:r>
        <w:rPr>
          <w:szCs w:val="28"/>
        </w:rPr>
        <w:t>Спорт-Инжиниринг</w:t>
      </w:r>
      <w:r>
        <w:rPr>
          <w:szCs w:val="28"/>
        </w:rPr>
        <w:t>»</w:t>
      </w:r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t>г.</w:t>
      </w:r>
      <w:r>
        <w:rPr>
          <w:szCs w:val="28"/>
        </w:rPr>
        <w:t xml:space="preserve"> </w:t>
      </w:r>
      <w:r>
        <w:rPr>
          <w:szCs w:val="28"/>
        </w:rPr>
        <w:t>Москва</w:t>
      </w:r>
    </w:p>
    <w:p w:rsidR="007B4872" w:rsidRDefault="007B4872" w:rsidP="007B4872">
      <w:pPr>
        <w:ind w:firstLine="709"/>
        <w:rPr>
          <w:rFonts w:ascii="Times New Roman" w:hAnsi="Times New Roman"/>
        </w:rPr>
      </w:pPr>
      <w:r>
        <w:rPr>
          <w:szCs w:val="28"/>
        </w:rPr>
        <w:t>12.</w:t>
      </w:r>
      <w:r>
        <w:rPr>
          <w:szCs w:val="28"/>
        </w:rPr>
        <w:t xml:space="preserve"> </w:t>
      </w:r>
      <w:r>
        <w:rPr>
          <w:szCs w:val="28"/>
        </w:rPr>
        <w:t>Федеральное</w:t>
      </w:r>
      <w:r>
        <w:rPr>
          <w:szCs w:val="28"/>
        </w:rPr>
        <w:t xml:space="preserve"> </w:t>
      </w:r>
      <w:r>
        <w:rPr>
          <w:szCs w:val="28"/>
        </w:rPr>
        <w:t>государственное</w:t>
      </w:r>
      <w:r>
        <w:rPr>
          <w:szCs w:val="28"/>
        </w:rPr>
        <w:t xml:space="preserve"> </w:t>
      </w:r>
      <w:r>
        <w:rPr>
          <w:szCs w:val="28"/>
        </w:rPr>
        <w:t>унитарное</w:t>
      </w:r>
      <w:r>
        <w:rPr>
          <w:szCs w:val="28"/>
        </w:rPr>
        <w:t xml:space="preserve"> </w:t>
      </w:r>
      <w:r>
        <w:rPr>
          <w:szCs w:val="28"/>
        </w:rPr>
        <w:t>предприятие</w:t>
      </w:r>
      <w:r>
        <w:rPr>
          <w:szCs w:val="28"/>
        </w:rPr>
        <w:t xml:space="preserve"> </w:t>
      </w:r>
      <w:r>
        <w:rPr>
          <w:szCs w:val="28"/>
        </w:rPr>
        <w:t>по</w:t>
      </w:r>
      <w:r>
        <w:rPr>
          <w:szCs w:val="28"/>
        </w:rPr>
        <w:t xml:space="preserve"> </w:t>
      </w:r>
      <w:r>
        <w:rPr>
          <w:szCs w:val="28"/>
        </w:rPr>
        <w:t>эксплуатации</w:t>
      </w:r>
      <w:r>
        <w:rPr>
          <w:szCs w:val="28"/>
        </w:rPr>
        <w:t xml:space="preserve"> </w:t>
      </w:r>
      <w:r>
        <w:rPr>
          <w:szCs w:val="28"/>
        </w:rPr>
        <w:t>зданий</w:t>
      </w:r>
      <w:r>
        <w:rPr>
          <w:szCs w:val="28"/>
        </w:rPr>
        <w:t xml:space="preserve"> </w:t>
      </w:r>
      <w:r>
        <w:rPr>
          <w:szCs w:val="28"/>
        </w:rPr>
        <w:t>и</w:t>
      </w:r>
      <w:r>
        <w:rPr>
          <w:szCs w:val="28"/>
        </w:rPr>
        <w:t xml:space="preserve"> </w:t>
      </w:r>
      <w:r>
        <w:rPr>
          <w:szCs w:val="28"/>
        </w:rPr>
        <w:t>сооружений,</w:t>
      </w:r>
      <w:r>
        <w:rPr>
          <w:szCs w:val="28"/>
        </w:rPr>
        <w:t xml:space="preserve"> </w:t>
      </w:r>
      <w:r>
        <w:rPr>
          <w:szCs w:val="28"/>
        </w:rPr>
        <w:t>г.</w:t>
      </w:r>
      <w:r>
        <w:rPr>
          <w:szCs w:val="28"/>
        </w:rPr>
        <w:t xml:space="preserve"> </w:t>
      </w:r>
      <w:r>
        <w:rPr>
          <w:szCs w:val="28"/>
        </w:rPr>
        <w:t>Москва</w:t>
      </w:r>
    </w:p>
    <w:p w:rsidR="007B4872" w:rsidRDefault="007B4872" w:rsidP="007B4872">
      <w:pPr>
        <w:rPr>
          <w:rFonts w:ascii="Times New Roman" w:hAnsi="Times New Roman"/>
        </w:rPr>
      </w:pPr>
    </w:p>
    <w:p w:rsidR="00097EAE" w:rsidRDefault="006D2E71"/>
    <w:sectPr w:rsidR="00097EAE" w:rsidSect="00253F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72"/>
    <w:rsid w:val="00177EF4"/>
    <w:rsid w:val="00253F45"/>
    <w:rsid w:val="005111C9"/>
    <w:rsid w:val="006C7347"/>
    <w:rsid w:val="006D2E71"/>
    <w:rsid w:val="007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72"/>
    <w:pPr>
      <w:spacing w:after="0" w:line="360" w:lineRule="atLeas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72"/>
    <w:pPr>
      <w:spacing w:after="0" w:line="360" w:lineRule="atLeas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 Novosti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Баранчикова Мария Валентиновна</dc:creator>
  <cp:lastModifiedBy>Баранчикова Мария Валентиновна</cp:lastModifiedBy>
  <cp:revision>2</cp:revision>
  <dcterms:created xsi:type="dcterms:W3CDTF">2012-07-26T15:15:00Z</dcterms:created>
  <dcterms:modified xsi:type="dcterms:W3CDTF">2012-07-26T15:19:00Z</dcterms:modified>
</cp:coreProperties>
</file>